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D3" w:rsidRPr="00266500" w:rsidRDefault="00680ED3" w:rsidP="00680ED3">
      <w:pPr>
        <w:jc w:val="center"/>
        <w:rPr>
          <w:rFonts w:ascii="TH SarabunPSK" w:hAnsi="TH SarabunPSK" w:cs="TH SarabunPSK"/>
          <w:sz w:val="36"/>
          <w:szCs w:val="36"/>
        </w:rPr>
      </w:pPr>
      <w:r w:rsidRPr="00266500">
        <w:rPr>
          <w:rFonts w:ascii="TH SarabunPSK" w:hAnsi="TH SarabunPSK" w:cs="TH SarabunPSK"/>
          <w:noProof/>
        </w:rPr>
        <w:pict>
          <v:rect id="_x0000_s1027" style="position:absolute;left:0;text-align:left;margin-left:-25.9pt;margin-top:-2.65pt;width:492.75pt;height:90pt;z-index:-251655168"/>
        </w:pict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152400</wp:posOffset>
            </wp:positionV>
            <wp:extent cx="800100" cy="767080"/>
            <wp:effectExtent l="19050" t="0" r="0" b="0"/>
            <wp:wrapNone/>
            <wp:docPr id="2" name="Picture 2" descr="V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D3" w:rsidRPr="00266500" w:rsidRDefault="00680ED3" w:rsidP="00680E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500">
        <w:rPr>
          <w:rFonts w:ascii="TH SarabunPSK" w:hAnsi="TH SarabunPSK" w:cs="TH SarabunPSK"/>
          <w:b/>
          <w:bCs/>
          <w:sz w:val="36"/>
          <w:szCs w:val="36"/>
          <w:cs/>
        </w:rPr>
        <w:t>โครงการ..............................................................................</w:t>
      </w:r>
    </w:p>
    <w:p w:rsidR="00680ED3" w:rsidRPr="00266500" w:rsidRDefault="00680ED3" w:rsidP="00680E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0ED3" w:rsidRPr="00266500" w:rsidRDefault="00680ED3" w:rsidP="00680ED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80ED3" w:rsidRDefault="00680ED3" w:rsidP="00680ED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65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65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26650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</w:p>
    <w:p w:rsidR="00680ED3" w:rsidRDefault="00680ED3" w:rsidP="00680ED3">
      <w:pPr>
        <w:rPr>
          <w:rFonts w:ascii="TH SarabunPSK" w:hAnsi="TH SarabunPSK" w:cs="TH SarabunPSK" w:hint="cs"/>
          <w:b/>
          <w:bCs/>
        </w:rPr>
      </w:pPr>
    </w:p>
    <w:p w:rsidR="00680ED3" w:rsidRPr="009703A0" w:rsidRDefault="00680ED3" w:rsidP="00680ED3">
      <w:pPr>
        <w:rPr>
          <w:rFonts w:ascii="TH SarabunPSK" w:hAnsi="TH SarabunPSK" w:cs="TH SarabunPSK"/>
          <w:b/>
          <w:bCs/>
          <w:sz w:val="32"/>
          <w:szCs w:val="32"/>
        </w:rPr>
      </w:pPr>
      <w:r w:rsidRPr="009703A0">
        <w:rPr>
          <w:rFonts w:ascii="TH SarabunPSK" w:hAnsi="TH SarabunPSK" w:cs="TH SarabunPSK"/>
          <w:b/>
          <w:bCs/>
          <w:sz w:val="32"/>
          <w:szCs w:val="32"/>
          <w:cs/>
        </w:rPr>
        <w:t>การเชื่อมโยง</w:t>
      </w:r>
      <w:proofErr w:type="spellStart"/>
      <w:r w:rsidRPr="009703A0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9703A0">
        <w:rPr>
          <w:rFonts w:ascii="TH SarabunPSK" w:hAnsi="TH SarabunPSK" w:cs="TH SarabunPSK"/>
          <w:b/>
          <w:bCs/>
          <w:sz w:val="32"/>
          <w:szCs w:val="32"/>
          <w:cs/>
        </w:rPr>
        <w:t>กิจของวิทยาลัยและคุณภาพการศึกษา</w:t>
      </w:r>
    </w:p>
    <w:p w:rsidR="00680ED3" w:rsidRPr="009703A0" w:rsidRDefault="00680ED3" w:rsidP="00680ED3">
      <w:pPr>
        <w:ind w:left="720"/>
        <w:rPr>
          <w:rFonts w:ascii="TH SarabunPSK" w:hAnsi="TH SarabunPSK" w:cs="TH SarabunPSK"/>
          <w:sz w:val="32"/>
          <w:szCs w:val="32"/>
        </w:rPr>
      </w:pPr>
      <w:r w:rsidRPr="009703A0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proofErr w:type="spellStart"/>
      <w:r w:rsidRPr="009703A0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9703A0">
        <w:rPr>
          <w:rFonts w:ascii="TH SarabunPSK" w:hAnsi="TH SarabunPSK" w:cs="TH SarabunPSK"/>
          <w:sz w:val="32"/>
          <w:szCs w:val="32"/>
          <w:cs/>
        </w:rPr>
        <w:t xml:space="preserve">กิจของวิทยาลัยข้อที่ </w:t>
      </w:r>
    </w:p>
    <w:p w:rsidR="00680ED3" w:rsidRPr="009703A0" w:rsidRDefault="00680ED3" w:rsidP="00680ED3">
      <w:pPr>
        <w:ind w:left="720"/>
        <w:rPr>
          <w:rFonts w:ascii="TH SarabunPSK" w:hAnsi="TH SarabunPSK" w:cs="TH SarabunPSK"/>
          <w:sz w:val="32"/>
          <w:szCs w:val="32"/>
        </w:rPr>
      </w:pPr>
    </w:p>
    <w:p w:rsidR="00680ED3" w:rsidRPr="009703A0" w:rsidRDefault="00680ED3" w:rsidP="00680ED3">
      <w:pPr>
        <w:ind w:left="720"/>
        <w:rPr>
          <w:rFonts w:ascii="TH SarabunPSK" w:hAnsi="TH SarabunPSK" w:cs="TH SarabunPSK"/>
          <w:sz w:val="32"/>
          <w:szCs w:val="32"/>
        </w:rPr>
      </w:pPr>
      <w:r w:rsidRPr="009703A0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Pr="009703A0">
        <w:rPr>
          <w:rFonts w:ascii="TH SarabunPSK" w:hAnsi="TH SarabunPSK" w:cs="TH SarabunPSK"/>
          <w:sz w:val="32"/>
          <w:szCs w:val="32"/>
          <w:cs/>
        </w:rPr>
        <w:t>การประกันคุณภาพภายใน (สอศ.)</w:t>
      </w:r>
    </w:p>
    <w:p w:rsidR="00680ED3" w:rsidRPr="009703A0" w:rsidRDefault="00680ED3" w:rsidP="00680ED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703A0">
        <w:rPr>
          <w:rFonts w:ascii="TH SarabunPSK" w:hAnsi="TH SarabunPSK" w:cs="TH SarabunPSK"/>
          <w:sz w:val="32"/>
          <w:szCs w:val="32"/>
          <w:cs/>
        </w:rPr>
        <w:t>มาตรฐานที่</w:t>
      </w:r>
    </w:p>
    <w:p w:rsidR="00680ED3" w:rsidRPr="009703A0" w:rsidRDefault="00680ED3" w:rsidP="00680ED3">
      <w:pPr>
        <w:ind w:left="1440"/>
        <w:rPr>
          <w:rFonts w:ascii="TH SarabunPSK" w:hAnsi="TH SarabunPSK" w:cs="TH SarabunPSK"/>
          <w:sz w:val="32"/>
          <w:szCs w:val="32"/>
        </w:rPr>
      </w:pPr>
      <w:r w:rsidRPr="009703A0">
        <w:rPr>
          <w:rFonts w:ascii="TH SarabunPSK" w:hAnsi="TH SarabunPSK" w:cs="TH SarabunPSK"/>
          <w:sz w:val="32"/>
          <w:szCs w:val="32"/>
          <w:cs/>
        </w:rPr>
        <w:t>ตัวบ่งชี้ที่</w:t>
      </w:r>
      <w:r w:rsidRPr="009703A0">
        <w:rPr>
          <w:rFonts w:ascii="TH SarabunPSK" w:hAnsi="TH SarabunPSK" w:cs="TH SarabunPSK"/>
          <w:sz w:val="32"/>
          <w:szCs w:val="32"/>
        </w:rPr>
        <w:t xml:space="preserve">  </w:t>
      </w:r>
    </w:p>
    <w:p w:rsidR="00680ED3" w:rsidRPr="009703A0" w:rsidRDefault="00680ED3" w:rsidP="00680ED3">
      <w:pPr>
        <w:ind w:left="1440"/>
        <w:rPr>
          <w:rFonts w:ascii="TH SarabunPSK" w:hAnsi="TH SarabunPSK" w:cs="TH SarabunPSK"/>
          <w:sz w:val="32"/>
          <w:szCs w:val="32"/>
        </w:rPr>
      </w:pPr>
    </w:p>
    <w:p w:rsidR="00680ED3" w:rsidRPr="009703A0" w:rsidRDefault="00680ED3" w:rsidP="00680ED3">
      <w:pPr>
        <w:ind w:left="720"/>
        <w:rPr>
          <w:rFonts w:ascii="TH SarabunPSK" w:hAnsi="TH SarabunPSK" w:cs="TH SarabunPSK"/>
          <w:sz w:val="32"/>
          <w:szCs w:val="32"/>
        </w:rPr>
      </w:pPr>
      <w:r w:rsidRPr="009703A0"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Pr="009703A0">
        <w:rPr>
          <w:rFonts w:ascii="TH SarabunPSK" w:hAnsi="TH SarabunPSK" w:cs="TH SarabunPSK"/>
          <w:sz w:val="32"/>
          <w:szCs w:val="32"/>
          <w:cs/>
        </w:rPr>
        <w:t>การประกันคุณภาพภายนอก (สมศ.)</w:t>
      </w:r>
    </w:p>
    <w:p w:rsidR="00680ED3" w:rsidRPr="009703A0" w:rsidRDefault="00680ED3" w:rsidP="00680ED3">
      <w:pPr>
        <w:ind w:left="1440"/>
        <w:rPr>
          <w:rFonts w:ascii="TH SarabunPSK" w:hAnsi="TH SarabunPSK" w:cs="TH SarabunPSK"/>
          <w:sz w:val="32"/>
          <w:szCs w:val="32"/>
        </w:rPr>
      </w:pPr>
      <w:r w:rsidRPr="009703A0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</w:p>
    <w:p w:rsidR="00680ED3" w:rsidRDefault="00680ED3" w:rsidP="00680ED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80ED3" w:rsidRPr="00266500" w:rsidRDefault="00680ED3" w:rsidP="00680ED3">
      <w:pPr>
        <w:rPr>
          <w:rFonts w:ascii="TH SarabunPSK" w:hAnsi="TH SarabunPSK" w:cs="TH SarabunPSK"/>
          <w:b/>
          <w:bCs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65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0ED3" w:rsidRPr="00266500" w:rsidRDefault="00680ED3" w:rsidP="00680ED3">
      <w:pPr>
        <w:rPr>
          <w:rFonts w:ascii="TH SarabunPSK" w:hAnsi="TH SarabunPSK" w:cs="TH SarabunPSK"/>
          <w:b/>
          <w:bCs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1.  ................................................................................................................................................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2.  ................................................................................................................................................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3.  ................................................................................................................................................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</w:p>
    <w:p w:rsidR="00680ED3" w:rsidRDefault="00680ED3" w:rsidP="00680ED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80ED3" w:rsidRDefault="00680ED3" w:rsidP="00680ED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80ED3" w:rsidRPr="00266500" w:rsidRDefault="00680ED3" w:rsidP="00680ED3">
      <w:pPr>
        <w:rPr>
          <w:rFonts w:ascii="TH SarabunPSK" w:hAnsi="TH SarabunPSK" w:cs="TH SarabunPSK"/>
          <w:b/>
          <w:bCs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เชิงปริมาณ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เชิงคุณภาพ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b/>
          <w:bCs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0ED3" w:rsidRPr="00266500" w:rsidRDefault="00680ED3" w:rsidP="00680ED3">
      <w:pPr>
        <w:rPr>
          <w:rFonts w:ascii="TH SarabunPSK" w:hAnsi="TH SarabunPSK" w:cs="TH SarabunPSK"/>
          <w:b/>
          <w:bCs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6"/>
        <w:gridCol w:w="480"/>
        <w:gridCol w:w="494"/>
        <w:gridCol w:w="468"/>
        <w:gridCol w:w="485"/>
        <w:gridCol w:w="497"/>
        <w:gridCol w:w="485"/>
        <w:gridCol w:w="540"/>
        <w:gridCol w:w="504"/>
        <w:gridCol w:w="474"/>
        <w:gridCol w:w="471"/>
        <w:gridCol w:w="480"/>
        <w:gridCol w:w="465"/>
      </w:tblGrid>
      <w:tr w:rsidR="00680ED3" w:rsidRPr="000755C7" w:rsidTr="00FE337E"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D3" w:rsidRPr="000755C7" w:rsidRDefault="00680ED3" w:rsidP="00FE3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D3" w:rsidRPr="000755C7" w:rsidRDefault="00680ED3" w:rsidP="00FE337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25..........</w:t>
            </w:r>
          </w:p>
        </w:tc>
      </w:tr>
      <w:tr w:rsidR="00680ED3" w:rsidRPr="000755C7" w:rsidTr="00FE33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D3" w:rsidRPr="000755C7" w:rsidRDefault="00680ED3" w:rsidP="00FE3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ตค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D3" w:rsidRPr="000755C7" w:rsidRDefault="00680ED3" w:rsidP="00FE3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D3" w:rsidRPr="000755C7" w:rsidRDefault="00680ED3" w:rsidP="00FE3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ธค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D3" w:rsidRPr="000755C7" w:rsidRDefault="00680ED3" w:rsidP="00FE3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D3" w:rsidRPr="000755C7" w:rsidRDefault="00680ED3" w:rsidP="00FE3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กพ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D3" w:rsidRPr="000755C7" w:rsidRDefault="00680ED3" w:rsidP="00FE3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D3" w:rsidRPr="000755C7" w:rsidRDefault="00680ED3" w:rsidP="00FE3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เมย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D3" w:rsidRPr="000755C7" w:rsidRDefault="00680ED3" w:rsidP="00FE3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พค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D3" w:rsidRPr="000755C7" w:rsidRDefault="00680ED3" w:rsidP="00FE3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มิย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D3" w:rsidRPr="000755C7" w:rsidRDefault="00680ED3" w:rsidP="00FE3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กค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D3" w:rsidRPr="000755C7" w:rsidRDefault="00680ED3" w:rsidP="00FE3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สค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D3" w:rsidRPr="000755C7" w:rsidRDefault="00680ED3" w:rsidP="00FE3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กย</w:t>
            </w:r>
            <w:proofErr w:type="spellEnd"/>
          </w:p>
        </w:tc>
      </w:tr>
      <w:tr w:rsidR="00680ED3" w:rsidRPr="000755C7" w:rsidTr="00FE337E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5C7">
              <w:rPr>
                <w:rFonts w:ascii="TH SarabunPSK" w:hAnsi="TH SarabunPSK" w:cs="TH SarabunPSK"/>
                <w:sz w:val="32"/>
                <w:szCs w:val="32"/>
                <w:cs/>
              </w:rPr>
              <w:t>1.  จัดทำโครงการ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ED3" w:rsidRPr="000755C7" w:rsidTr="00FE337E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55C7">
              <w:rPr>
                <w:rFonts w:ascii="TH SarabunPSK" w:hAnsi="TH SarabunPSK" w:cs="TH SarabunPSK"/>
                <w:sz w:val="32"/>
                <w:szCs w:val="32"/>
                <w:cs/>
              </w:rPr>
              <w:t>2.  ขั้นตอนดำเนินการ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ED3" w:rsidRPr="000755C7" w:rsidTr="00FE337E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55C7">
              <w:rPr>
                <w:rFonts w:ascii="TH SarabunPSK" w:hAnsi="TH SarabunPSK" w:cs="TH SarabunPSK"/>
                <w:sz w:val="32"/>
                <w:szCs w:val="32"/>
                <w:cs/>
              </w:rPr>
              <w:t>3.  ขั้นสรุปผลการดำเนินงาน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0755C7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</w:p>
    <w:p w:rsidR="00680ED3" w:rsidRPr="00266500" w:rsidRDefault="00680ED3" w:rsidP="00680ED3">
      <w:pPr>
        <w:rPr>
          <w:rFonts w:ascii="TH SarabunPSK" w:hAnsi="TH SarabunPSK" w:cs="TH SarabunPSK"/>
          <w:b/>
          <w:bCs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6"/>
        <w:gridCol w:w="1260"/>
        <w:gridCol w:w="1260"/>
        <w:gridCol w:w="1260"/>
        <w:gridCol w:w="1622"/>
      </w:tblGrid>
      <w:tr w:rsidR="00680ED3" w:rsidRPr="00266500" w:rsidTr="00FE337E">
        <w:trPr>
          <w:trHeight w:val="510"/>
        </w:trPr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D3" w:rsidRPr="00266500" w:rsidRDefault="00680ED3" w:rsidP="00FE3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หมวดรายจ่าย/ประเภทรายจ่าย</w:t>
            </w:r>
          </w:p>
          <w:p w:rsidR="00680ED3" w:rsidRPr="00266500" w:rsidRDefault="00680ED3" w:rsidP="00FE3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0ED3" w:rsidRPr="00266500" w:rsidRDefault="00680ED3" w:rsidP="00FE33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6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รายการ                 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266500" w:rsidRDefault="00680ED3" w:rsidP="00FE3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680ED3" w:rsidRPr="00266500" w:rsidRDefault="00680ED3" w:rsidP="00FE3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80ED3" w:rsidRPr="00266500" w:rsidTr="00FE337E">
        <w:trPr>
          <w:trHeight w:val="368"/>
        </w:trPr>
        <w:tc>
          <w:tcPr>
            <w:tcW w:w="3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266500" w:rsidRDefault="00680ED3" w:rsidP="00FE3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266500" w:rsidRDefault="00680ED3" w:rsidP="00FE3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266500" w:rsidRDefault="00680ED3" w:rsidP="00FE3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  <w:p w:rsidR="00680ED3" w:rsidRPr="00266500" w:rsidRDefault="00680ED3" w:rsidP="00FE3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3" w:rsidRPr="00266500" w:rsidRDefault="00680ED3" w:rsidP="00FE3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</w:t>
            </w:r>
          </w:p>
          <w:p w:rsidR="00680ED3" w:rsidRPr="00266500" w:rsidRDefault="00680ED3" w:rsidP="00FE337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เรียนฟรี  15 ปี</w:t>
            </w:r>
          </w:p>
        </w:tc>
        <w:tc>
          <w:tcPr>
            <w:tcW w:w="1622" w:type="dxa"/>
            <w:vMerge/>
            <w:shd w:val="clear" w:color="auto" w:fill="auto"/>
          </w:tcPr>
          <w:p w:rsidR="00680ED3" w:rsidRPr="00266500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ED3" w:rsidRPr="00266500" w:rsidTr="00FE337E">
        <w:trPr>
          <w:trHeight w:val="301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D3" w:rsidRPr="00266500" w:rsidRDefault="00680ED3" w:rsidP="00FE3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  <w:p w:rsidR="00680ED3" w:rsidRPr="00266500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</w:p>
          <w:p w:rsidR="00680ED3" w:rsidRPr="00266500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50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680ED3" w:rsidRPr="00266500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500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</w:p>
          <w:p w:rsidR="00680ED3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0ED3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</w:p>
          <w:p w:rsidR="00680ED3" w:rsidRPr="00266500" w:rsidRDefault="00680ED3" w:rsidP="00FE337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D3" w:rsidRPr="00266500" w:rsidRDefault="00680ED3" w:rsidP="00FE33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D3" w:rsidRPr="00266500" w:rsidRDefault="00680ED3" w:rsidP="00FE33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D3" w:rsidRPr="00266500" w:rsidRDefault="00680ED3" w:rsidP="00FE33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2" w:type="dxa"/>
            <w:shd w:val="clear" w:color="auto" w:fill="auto"/>
          </w:tcPr>
          <w:p w:rsidR="00680ED3" w:rsidRPr="00266500" w:rsidRDefault="00680ED3" w:rsidP="00FE33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0ED3" w:rsidRPr="00266500" w:rsidTr="00FE337E">
        <w:tblPrEx>
          <w:tblLook w:val="0000"/>
        </w:tblPrEx>
        <w:trPr>
          <w:trHeight w:val="285"/>
        </w:trPr>
        <w:tc>
          <w:tcPr>
            <w:tcW w:w="3886" w:type="dxa"/>
          </w:tcPr>
          <w:p w:rsidR="00680ED3" w:rsidRPr="00266500" w:rsidRDefault="00680ED3" w:rsidP="00FE337E">
            <w:pPr>
              <w:ind w:left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60" w:type="dxa"/>
          </w:tcPr>
          <w:p w:rsidR="00680ED3" w:rsidRPr="00266500" w:rsidRDefault="00680ED3" w:rsidP="00FE337E">
            <w:pPr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680ED3" w:rsidRPr="00266500" w:rsidRDefault="00680ED3" w:rsidP="00FE337E">
            <w:pPr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680ED3" w:rsidRPr="00266500" w:rsidRDefault="00680ED3" w:rsidP="00FE337E">
            <w:pPr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2" w:type="dxa"/>
          </w:tcPr>
          <w:p w:rsidR="00680ED3" w:rsidRPr="00266500" w:rsidRDefault="00680ED3" w:rsidP="00FE337E">
            <w:pPr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</w:p>
    <w:p w:rsidR="00680ED3" w:rsidRDefault="00680ED3" w:rsidP="00680ED3">
      <w:pPr>
        <w:rPr>
          <w:rFonts w:ascii="TH SarabunPSK" w:hAnsi="TH SarabunPSK" w:cs="TH SarabunPSK" w:hint="cs"/>
          <w:sz w:val="32"/>
          <w:szCs w:val="32"/>
        </w:rPr>
      </w:pPr>
    </w:p>
    <w:p w:rsidR="00680ED3" w:rsidRDefault="00680ED3" w:rsidP="00680ED3">
      <w:pPr>
        <w:rPr>
          <w:rFonts w:ascii="TH SarabunPSK" w:hAnsi="TH SarabunPSK" w:cs="TH SarabunPSK" w:hint="cs"/>
          <w:sz w:val="32"/>
          <w:szCs w:val="32"/>
        </w:rPr>
      </w:pPr>
    </w:p>
    <w:p w:rsidR="00680ED3" w:rsidRDefault="00680ED3" w:rsidP="00680ED3">
      <w:pPr>
        <w:rPr>
          <w:rFonts w:ascii="TH SarabunPSK" w:hAnsi="TH SarabunPSK" w:cs="TH SarabunPSK" w:hint="cs"/>
          <w:sz w:val="32"/>
          <w:szCs w:val="32"/>
        </w:rPr>
      </w:pPr>
    </w:p>
    <w:p w:rsidR="00680ED3" w:rsidRDefault="00680ED3" w:rsidP="00680ED3">
      <w:pPr>
        <w:rPr>
          <w:rFonts w:ascii="TH SarabunPSK" w:hAnsi="TH SarabunPSK" w:cs="TH SarabunPSK" w:hint="cs"/>
          <w:sz w:val="32"/>
          <w:szCs w:val="32"/>
        </w:rPr>
      </w:pPr>
    </w:p>
    <w:p w:rsidR="00680ED3" w:rsidRPr="00266500" w:rsidRDefault="00680ED3" w:rsidP="00680ED3">
      <w:pPr>
        <w:rPr>
          <w:rFonts w:ascii="TH SarabunPSK" w:hAnsi="TH SarabunPSK" w:cs="TH SarabunPSK"/>
          <w:b/>
          <w:bCs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6500">
        <w:rPr>
          <w:rFonts w:ascii="TH SarabunPSK" w:hAnsi="TH SarabunPSK" w:cs="TH SarabunPSK"/>
          <w:sz w:val="32"/>
          <w:szCs w:val="32"/>
          <w:cs/>
        </w:rPr>
        <w:t>1.  ................................................................................................................................................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2.  ................................................................................................................................................</w:t>
      </w:r>
    </w:p>
    <w:p w:rsidR="00680ED3" w:rsidRDefault="00680ED3" w:rsidP="00680ED3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3.  ................................................................................................................................................</w:t>
      </w:r>
    </w:p>
    <w:p w:rsidR="00680ED3" w:rsidRDefault="00680ED3" w:rsidP="00680ED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80ED3" w:rsidRPr="00266500" w:rsidRDefault="00680ED3" w:rsidP="00680ED3">
      <w:pPr>
        <w:rPr>
          <w:rFonts w:ascii="TH SarabunPSK" w:hAnsi="TH SarabunPSK" w:cs="TH SarabunPSK"/>
          <w:b/>
          <w:bCs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680ED3" w:rsidRPr="00266500" w:rsidRDefault="00680ED3" w:rsidP="00680ED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0ED3" w:rsidRPr="00266500" w:rsidRDefault="00680ED3" w:rsidP="00680ED3">
      <w:pPr>
        <w:rPr>
          <w:rFonts w:ascii="TH SarabunPSK" w:hAnsi="TH SarabunPSK" w:cs="TH SarabunPSK"/>
          <w:b/>
          <w:bCs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</w:p>
    <w:p w:rsidR="00680ED3" w:rsidRPr="00266500" w:rsidRDefault="00680ED3" w:rsidP="00680ED3">
      <w:pPr>
        <w:ind w:firstLine="72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>1.  ................................................................................................................................................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2.  ................................................................................................................................................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>ลงชื่อ.........................................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66500">
        <w:rPr>
          <w:rFonts w:ascii="TH SarabunPSK" w:hAnsi="TH SarabunPSK" w:cs="TH SarabunPSK"/>
          <w:sz w:val="32"/>
          <w:szCs w:val="32"/>
          <w:cs/>
        </w:rPr>
        <w:tab/>
      </w:r>
      <w:r w:rsidRPr="0026650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665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66500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6650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266500">
        <w:rPr>
          <w:rFonts w:ascii="TH SarabunPSK" w:hAnsi="TH SarabunPSK" w:cs="TH SarabunPSK"/>
          <w:sz w:val="32"/>
          <w:szCs w:val="32"/>
          <w:cs/>
        </w:rPr>
        <w:t>)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ผู้เสนอโครงการ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Pr="00266500">
        <w:rPr>
          <w:rFonts w:ascii="TH SarabunPSK" w:hAnsi="TH SarabunPSK" w:cs="TH SarabunPSK"/>
          <w:sz w:val="32"/>
          <w:szCs w:val="32"/>
          <w:cs/>
        </w:rPr>
        <w:t>ผู้สนับสนุนโครงการ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</w:p>
    <w:p w:rsidR="00680ED3" w:rsidRPr="00266500" w:rsidRDefault="00680ED3" w:rsidP="00680ED3">
      <w:pPr>
        <w:jc w:val="center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6650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266500">
        <w:rPr>
          <w:rFonts w:ascii="TH SarabunPSK" w:hAnsi="TH SarabunPSK" w:cs="TH SarabunPSK"/>
          <w:sz w:val="32"/>
          <w:szCs w:val="32"/>
          <w:cs/>
        </w:rPr>
        <w:t>)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66500">
        <w:rPr>
          <w:rFonts w:ascii="TH SarabunPSK" w:hAnsi="TH SarabunPSK" w:cs="TH SarabunPSK"/>
          <w:sz w:val="32"/>
          <w:szCs w:val="32"/>
          <w:cs/>
        </w:rPr>
        <w:t>รองผู้อำนวยการฝ่าย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266500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</w:p>
    <w:p w:rsidR="00680ED3" w:rsidRPr="00266500" w:rsidRDefault="00680ED3" w:rsidP="00680ED3">
      <w:pPr>
        <w:jc w:val="center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</w:rPr>
        <w:sym w:font="Wingdings 2" w:char="F0A3"/>
      </w:r>
      <w:r w:rsidRPr="00266500">
        <w:rPr>
          <w:rFonts w:ascii="TH SarabunPSK" w:hAnsi="TH SarabunPSK" w:cs="TH SarabunPSK"/>
          <w:sz w:val="32"/>
          <w:szCs w:val="32"/>
          <w:cs/>
        </w:rPr>
        <w:t xml:space="preserve">  อนุมัติ</w:t>
      </w:r>
    </w:p>
    <w:p w:rsidR="00680ED3" w:rsidRPr="00266500" w:rsidRDefault="00680ED3" w:rsidP="00680ED3">
      <w:pPr>
        <w:jc w:val="center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66500">
        <w:rPr>
          <w:rFonts w:ascii="TH SarabunPSK" w:hAnsi="TH SarabunPSK" w:cs="TH SarabunPSK"/>
          <w:sz w:val="32"/>
          <w:szCs w:val="32"/>
        </w:rPr>
        <w:sym w:font="Wingdings 2" w:char="F0A3"/>
      </w:r>
      <w:r w:rsidRPr="00266500">
        <w:rPr>
          <w:rFonts w:ascii="TH SarabunPSK" w:hAnsi="TH SarabunPSK" w:cs="TH SarabunPSK"/>
          <w:sz w:val="32"/>
          <w:szCs w:val="32"/>
          <w:cs/>
        </w:rPr>
        <w:t xml:space="preserve">  ไม่อนุมัติ</w:t>
      </w:r>
    </w:p>
    <w:p w:rsidR="00680ED3" w:rsidRPr="00266500" w:rsidRDefault="00680ED3" w:rsidP="00680E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0ED3" w:rsidRPr="00266500" w:rsidRDefault="00680ED3" w:rsidP="00680E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0ED3" w:rsidRPr="00266500" w:rsidRDefault="00680ED3" w:rsidP="00680ED3">
      <w:pPr>
        <w:jc w:val="center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680ED3" w:rsidRPr="00266500" w:rsidRDefault="00680ED3" w:rsidP="00680ED3">
      <w:pPr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6650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ปิยวรรณ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รัตนกุล</w:t>
      </w:r>
      <w:r w:rsidRPr="00266500">
        <w:rPr>
          <w:rFonts w:ascii="TH SarabunPSK" w:hAnsi="TH SarabunPSK" w:cs="TH SarabunPSK"/>
          <w:sz w:val="32"/>
          <w:szCs w:val="32"/>
          <w:cs/>
        </w:rPr>
        <w:t>)</w:t>
      </w:r>
    </w:p>
    <w:p w:rsidR="006245AB" w:rsidRDefault="00680ED3">
      <w:r w:rsidRPr="0026650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6500">
        <w:rPr>
          <w:rFonts w:ascii="TH SarabunPSK" w:hAnsi="TH SarabunPSK" w:cs="TH SarabunPSK"/>
          <w:sz w:val="32"/>
          <w:szCs w:val="32"/>
          <w:cs/>
        </w:rPr>
        <w:t>ผู้อำนวยการวิทยาลัยอาชีวศึกษาสุโขทัย</w:t>
      </w:r>
    </w:p>
    <w:sectPr w:rsidR="006245AB" w:rsidSect="00680ED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80ED3"/>
    <w:rsid w:val="006245AB"/>
    <w:rsid w:val="0068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D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2014-07-31T03:45:00Z</dcterms:created>
  <dcterms:modified xsi:type="dcterms:W3CDTF">2014-07-31T03:46:00Z</dcterms:modified>
</cp:coreProperties>
</file>